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DD4B" w14:textId="77777777" w:rsidR="006E3878" w:rsidRDefault="00C51F56" w:rsidP="00C51F56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C51F56">
        <w:rPr>
          <w:rFonts w:ascii="Simplified Arabic" w:hAnsi="Simplified Arabic" w:cs="Simplified Arabic" w:hint="cs"/>
          <w:sz w:val="28"/>
          <w:szCs w:val="28"/>
          <w:rtl/>
        </w:rPr>
        <w:t>نظام</w:t>
      </w:r>
      <w:r w:rsidRPr="00C51F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51F56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Pr="00C51F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51F56">
        <w:rPr>
          <w:rFonts w:ascii="Simplified Arabic" w:hAnsi="Simplified Arabic" w:cs="Simplified Arabic" w:hint="cs"/>
          <w:sz w:val="28"/>
          <w:szCs w:val="28"/>
          <w:rtl/>
        </w:rPr>
        <w:t>ذات</w:t>
      </w:r>
      <w:r w:rsidRPr="00C51F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51F56">
        <w:rPr>
          <w:rFonts w:ascii="Simplified Arabic" w:hAnsi="Simplified Arabic" w:cs="Simplified Arabic" w:hint="cs"/>
          <w:sz w:val="28"/>
          <w:szCs w:val="28"/>
          <w:rtl/>
        </w:rPr>
        <w:t>الغرض</w:t>
      </w:r>
      <w:r w:rsidRPr="00C51F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51F56">
        <w:rPr>
          <w:rFonts w:ascii="Simplified Arabic" w:hAnsi="Simplified Arabic" w:cs="Simplified Arabic" w:hint="cs"/>
          <w:sz w:val="28"/>
          <w:szCs w:val="28"/>
          <w:rtl/>
        </w:rPr>
        <w:t>الخاص</w:t>
      </w:r>
      <w:r w:rsidRPr="00C51F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51F56">
        <w:rPr>
          <w:rFonts w:ascii="Simplified Arabic" w:hAnsi="Simplified Arabic" w:cs="Simplified Arabic" w:hint="cs"/>
          <w:sz w:val="28"/>
          <w:szCs w:val="28"/>
          <w:rtl/>
        </w:rPr>
        <w:t>لسنة</w:t>
      </w:r>
      <w:r w:rsidRPr="00C51F56">
        <w:rPr>
          <w:rFonts w:ascii="Simplified Arabic" w:hAnsi="Simplified Arabic" w:cs="Simplified Arabic"/>
          <w:sz w:val="28"/>
          <w:szCs w:val="28"/>
          <w:rtl/>
        </w:rPr>
        <w:t xml:space="preserve"> 2014</w:t>
      </w:r>
    </w:p>
    <w:p w14:paraId="3EA3688D" w14:textId="77777777" w:rsidR="00C51F56" w:rsidRDefault="00C51F56" w:rsidP="00C51F56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14:paraId="1DEECF0D" w14:textId="77777777" w:rsidR="00C51F56" w:rsidRDefault="000A610F" w:rsidP="00C51F5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المادة 1:</w:t>
      </w:r>
    </w:p>
    <w:p w14:paraId="6D89F9CA" w14:textId="77777777" w:rsidR="000A610F" w:rsidRDefault="000A610F" w:rsidP="00C51F5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 w:hint="cs"/>
          <w:sz w:val="28"/>
          <w:szCs w:val="28"/>
          <w:rtl/>
        </w:rPr>
        <w:t>يسمى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النظام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(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نظام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ذات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الغرض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الخاص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لسنة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2014 )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ويعمل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تاريخ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نشره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الجريدة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الرسمية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6140B2F1" w14:textId="77777777" w:rsidR="000A610F" w:rsidRDefault="000A610F" w:rsidP="00C51F5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المادة 2:</w:t>
      </w:r>
    </w:p>
    <w:p w14:paraId="0A1DAB6F" w14:textId="77777777" w:rsidR="000A610F" w:rsidRP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للكلمات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التالية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حيثما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وردت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النظام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المعاني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المخصصة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أدناه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تدل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القرينة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: </w:t>
      </w:r>
    </w:p>
    <w:p w14:paraId="2F4679AC" w14:textId="77777777" w:rsidR="000A610F" w:rsidRP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: 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قانون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الشركات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14:paraId="3DB685BD" w14:textId="77777777" w:rsidR="000A610F" w:rsidRP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المراقب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: 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مراقب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عام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الشركات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1E357DBA" w14:textId="77777777" w:rsidR="000A610F" w:rsidRP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: 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مجلس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مفوضي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هيئة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الأوراق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المشكل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بمقتضى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أحكام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قانون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صكوك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التمويل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الإسلامي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052508CA" w14:textId="77777777" w:rsidR="000A610F" w:rsidRP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الهيئة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: 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هيئة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الرقابة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الشرعية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المركزية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المشكلة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بمقتضى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أحكام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قانون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صكوك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التمويل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الإسلامي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14:paraId="78CED40B" w14:textId="77777777" w:rsidR="000A610F" w:rsidRP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: 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ذات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الغرض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الخاص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المسجلة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وفقا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لأحكام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النظام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.  </w:t>
      </w:r>
    </w:p>
    <w:p w14:paraId="31A99FB6" w14:textId="77777777" w:rsid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تعتمد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التعاريف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الواردة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قانون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صكوك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التمويل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الإسلامي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حيثما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ورد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النص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النظام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5360CA61" w14:textId="77777777" w:rsid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المادة 3:</w:t>
      </w:r>
    </w:p>
    <w:p w14:paraId="4340CD18" w14:textId="77777777" w:rsid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 w:hint="cs"/>
          <w:sz w:val="28"/>
          <w:szCs w:val="28"/>
          <w:rtl/>
        </w:rPr>
        <w:t>تتخذ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نوع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المساهمة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الخاصة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الواردة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2808F41A" w14:textId="77777777" w:rsid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7A894FE0" w14:textId="77777777" w:rsid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المادة 4:</w:t>
      </w:r>
    </w:p>
    <w:p w14:paraId="00CA3AB1" w14:textId="77777777" w:rsidR="000A610F" w:rsidRP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 w:hint="cs"/>
          <w:sz w:val="28"/>
          <w:szCs w:val="28"/>
          <w:rtl/>
        </w:rPr>
        <w:t>‌أ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حصول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موافقة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إنشائها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تخضع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إجراءات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تأسيسها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وتسجيلها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والتغييرات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تطرأ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لإجراءات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الموافقة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والتسجيل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والنشر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المقررة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والأحكام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الخاصة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النظام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693A4495" w14:textId="77777777" w:rsidR="000A610F" w:rsidRP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14:paraId="7B65EF61" w14:textId="77777777" w:rsidR="000A610F" w:rsidRP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 w:hint="cs"/>
          <w:sz w:val="28"/>
          <w:szCs w:val="28"/>
          <w:rtl/>
        </w:rPr>
        <w:t>‌ب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يقدم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طلب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تسجيل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المراقب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وفقا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للنموذج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المعتمد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لهذه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الغاية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مرفقا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عقد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تأسيسها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ونظامها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الأساسي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ومبينا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فيه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نوع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وغاياتها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وأي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وثائق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بيانات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أخرى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يطلبها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المراقب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.  </w:t>
      </w:r>
    </w:p>
    <w:p w14:paraId="109D4D15" w14:textId="77777777" w:rsidR="000A610F" w:rsidRP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 w:hint="cs"/>
          <w:sz w:val="28"/>
          <w:szCs w:val="28"/>
          <w:rtl/>
        </w:rPr>
        <w:t>‌ج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تسجيل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لدى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المراقب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سجل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خاص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يسمى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(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سجل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الشركات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ذات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الغرض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الخاص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بأرقام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متسلسلة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حسب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تاريخ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تسجيلها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يثبت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فيه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تعديل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تغيير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يطرأ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.  </w:t>
      </w:r>
    </w:p>
    <w:p w14:paraId="7DA2E761" w14:textId="77777777" w:rsidR="000A610F" w:rsidRP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 w:hint="cs"/>
          <w:sz w:val="28"/>
          <w:szCs w:val="28"/>
          <w:rtl/>
        </w:rPr>
        <w:t>‌د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يحدد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رأسمال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وفقا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لما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ينص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عقد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تأسيسها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ونظامها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الأساسي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.  </w:t>
      </w:r>
    </w:p>
    <w:p w14:paraId="6D9382C0" w14:textId="77777777" w:rsidR="000A610F" w:rsidRP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 w:hint="cs"/>
          <w:sz w:val="28"/>
          <w:szCs w:val="28"/>
          <w:rtl/>
        </w:rPr>
        <w:t>‌هـ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يجوز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إدراج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تداول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أسهم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سوق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مالي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داخل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المملكة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خارجها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4F0BEC2C" w14:textId="77777777" w:rsidR="000A610F" w:rsidRP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 w:hint="cs"/>
          <w:sz w:val="28"/>
          <w:szCs w:val="28"/>
          <w:rtl/>
        </w:rPr>
        <w:t>‌و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يجوز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للشركة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الاندماج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غيرها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الشركات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.  </w:t>
      </w:r>
    </w:p>
    <w:p w14:paraId="17702788" w14:textId="77777777" w:rsid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 w:hint="cs"/>
          <w:sz w:val="28"/>
          <w:szCs w:val="28"/>
          <w:rtl/>
        </w:rPr>
        <w:t>‌ز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مراعاة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أحكام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يجوز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تصفية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شطب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تسجيلها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إلا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موافقة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الهيئة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وبقرار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44A95430" w14:textId="77777777" w:rsid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المادة 5:</w:t>
      </w:r>
    </w:p>
    <w:p w14:paraId="2F0F8FBA" w14:textId="77777777" w:rsidR="000A610F" w:rsidRP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 w:hint="cs"/>
          <w:sz w:val="28"/>
          <w:szCs w:val="28"/>
          <w:rtl/>
        </w:rPr>
        <w:t>تلتزم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بما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يلي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: </w:t>
      </w:r>
    </w:p>
    <w:p w14:paraId="0309A7B1" w14:textId="77777777" w:rsidR="000A610F" w:rsidRP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 w:hint="cs"/>
          <w:sz w:val="28"/>
          <w:szCs w:val="28"/>
          <w:rtl/>
        </w:rPr>
        <w:t>‌أ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مقر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فعلي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المملكة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2472F1F7" w14:textId="77777777" w:rsidR="000A610F" w:rsidRP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14:paraId="68B96134" w14:textId="77777777" w:rsidR="000A610F" w:rsidRP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 w:hint="cs"/>
          <w:sz w:val="28"/>
          <w:szCs w:val="28"/>
          <w:rtl/>
        </w:rPr>
        <w:lastRenderedPageBreak/>
        <w:t>‌ب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تزود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المراقب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والمجلس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بعنوان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مركزها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الرئيسي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وعنوانها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المعتمد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للتبليغ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وأرقام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هواتفها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وصندوق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بريدها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وبأي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تغيير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يطرأ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منها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شهر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تاريخ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التغيير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تحت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طائلة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المسؤولية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.  </w:t>
      </w:r>
    </w:p>
    <w:p w14:paraId="2AD2FBE2" w14:textId="77777777" w:rsidR="000A610F" w:rsidRP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 w:hint="cs"/>
          <w:sz w:val="28"/>
          <w:szCs w:val="28"/>
          <w:rtl/>
        </w:rPr>
        <w:t>‌ج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تدرج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عنوانها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واسمها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التجاري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مضافا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إليهما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عبارة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(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ذات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الغرض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الخاص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)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جميع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الأوراق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والمطبوعات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تستخدمها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أعمالها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وفي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العقود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تبرمها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الغير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.  </w:t>
      </w:r>
    </w:p>
    <w:p w14:paraId="7B15C778" w14:textId="77777777" w:rsidR="000A610F" w:rsidRP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 w:hint="cs"/>
          <w:sz w:val="28"/>
          <w:szCs w:val="28"/>
          <w:rtl/>
        </w:rPr>
        <w:t>‌د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تحتفظ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بمراسلاتها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مقرها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بشكل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منتظم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وبسجلات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خاصة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تسجل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وقائع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الاجتماعات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والقرارات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وحساب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الإيرادات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والنفقات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وجميع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موجوداتها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والأنشطة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قامت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0D92338B" w14:textId="77777777" w:rsidR="000A610F" w:rsidRP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 w:hint="cs"/>
          <w:sz w:val="28"/>
          <w:szCs w:val="28"/>
          <w:rtl/>
        </w:rPr>
        <w:t>‌هـ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تعلم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بأسماء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أعضاء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مجلس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إدارتها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ومديرها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العام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المديرين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التنفيذيين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وشغور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مركز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منهم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3CD0132B" w14:textId="77777777" w:rsid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 w:hint="cs"/>
          <w:sz w:val="28"/>
          <w:szCs w:val="28"/>
          <w:rtl/>
        </w:rPr>
        <w:t>‌و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تزود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والمراقب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بنسخ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محاضر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اجتماعات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مجلس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الإدارة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وقراراته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المتعلقة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بانتخاب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رئيس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مجلس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إدارة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ونائبه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والأعضاء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المفوضين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بالتوقيع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وبنماذج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تواقيعهم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وذلك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سبعة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ايام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صدور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القرارات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157C30E4" w14:textId="77777777" w:rsid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المادة 6:</w:t>
      </w:r>
    </w:p>
    <w:p w14:paraId="586C4D41" w14:textId="77777777" w:rsidR="000A610F" w:rsidRP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تلتزم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عند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نقل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ملكية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الموجودات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بالطلب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الجهات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ذات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العلاقة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بوضع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قيد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يتضمن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الموجودات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لغايات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إصدار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صكوك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التمويل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الإسلامي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ولا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يجوز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التصرف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كالبيع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الرهن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الحجز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التنفيذ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4DDC99D1" w14:textId="77777777" w:rsidR="000A610F" w:rsidRP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14:paraId="2305D3A6" w14:textId="77777777" w:rsidR="000A610F" w:rsidRP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يصدر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موافقته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نشرة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الإصدار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إلا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التثبت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وجود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القيد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المشار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إليه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الفقرة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المادة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.  </w:t>
      </w:r>
    </w:p>
    <w:p w14:paraId="31955049" w14:textId="77777777" w:rsidR="000A610F" w:rsidRP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 w:hint="cs"/>
          <w:sz w:val="28"/>
          <w:szCs w:val="28"/>
          <w:rtl/>
        </w:rPr>
        <w:t>ج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يجوز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رفع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القيد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المنصوص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الفقرة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المادة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إلا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موافقة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الحالات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التالية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: </w:t>
      </w:r>
    </w:p>
    <w:p w14:paraId="4835D736" w14:textId="77777777" w:rsidR="000A610F" w:rsidRP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1.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عدم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الموافقة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نشرة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الإصدار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548E1286" w14:textId="77777777" w:rsidR="000A610F" w:rsidRP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2.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عدم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اكتمال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إصدار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صكوك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التمويل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الإسلامي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لعدم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التغطية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لأي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سبب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آخر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69698BB3" w14:textId="77777777" w:rsidR="000A610F" w:rsidRP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3.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الإطفاء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المبكر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لصكوك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التمويل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الإسلامي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112136E2" w14:textId="77777777" w:rsidR="000A610F" w:rsidRP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4.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التصفية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الاختيارية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للمشروع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مالكي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الصكوك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والجهة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المصدرة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4243424F" w14:textId="77777777" w:rsidR="000A610F" w:rsidRP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5.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الإطفاء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النهائي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لصكوك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التمويل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الإسلامي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2953B21C" w14:textId="77777777" w:rsid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6.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حالة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أخرى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يوافق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0AE494BF" w14:textId="77777777" w:rsid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المادة 7:</w:t>
      </w:r>
    </w:p>
    <w:p w14:paraId="7E2B1C2E" w14:textId="77777777" w:rsidR="000A610F" w:rsidRP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تدير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المشروع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تقدم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والمراقب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والهيئة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الثلاثة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أشهر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الأولى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بداية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السنة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التالية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يلي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: </w:t>
      </w:r>
    </w:p>
    <w:p w14:paraId="56E504C6" w14:textId="77777777" w:rsidR="000A610F" w:rsidRP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1.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الميزانية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السنوية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للشركة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وحساباتها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الختامية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مصدقة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مجلس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إدارتها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المحاسب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القانوني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2AF507B5" w14:textId="77777777" w:rsidR="000A610F" w:rsidRP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2.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تقريرا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يتضمن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أعمالها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وأنشطتها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للسنة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السابقة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وخطة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عملها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متابعة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المشروع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السنة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التالية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.  </w:t>
      </w:r>
    </w:p>
    <w:p w14:paraId="15357430" w14:textId="77777777" w:rsid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تزويد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والمراقب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والهيئة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ستة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أشهر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بتقرير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مدقق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المحاسب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القانوني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يبين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المركز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المالي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للمشروع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3EB70937" w14:textId="77777777" w:rsid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المادة 8:</w:t>
      </w:r>
    </w:p>
    <w:p w14:paraId="0EE94A2A" w14:textId="77777777" w:rsidR="000A610F" w:rsidRP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يشترط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فيمن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رئيسا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لمجلس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إدارة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عضوا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يمثله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مديرا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عاما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يلي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: </w:t>
      </w:r>
    </w:p>
    <w:p w14:paraId="26CEF62A" w14:textId="77777777" w:rsidR="000A610F" w:rsidRP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1.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يقل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عمره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خمس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وعشرين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سنة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6CC678FB" w14:textId="77777777" w:rsidR="000A610F" w:rsidRP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2.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محكوما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بجناية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بجنحة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مخلة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بالشرف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بالآداب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والأخلاق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العامة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151C1937" w14:textId="77777777" w:rsidR="000A610F" w:rsidRP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3.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محكوما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بالإفلاس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ولم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يستعد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اعتباره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72001956" w14:textId="77777777" w:rsidR="000A610F" w:rsidRP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4.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لأي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عضوا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مجلس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إدارة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شركة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مشابهة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أعمالها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للشركة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يعمل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شركة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مماثلة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غاياتها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تنافسها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أعمالها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08D8E797" w14:textId="77777777" w:rsidR="000A610F" w:rsidRP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5.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مصلحة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مباشرة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مباشرة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العقود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والمشاريع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تعقد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لحسابها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.  </w:t>
      </w:r>
    </w:p>
    <w:p w14:paraId="04393C57" w14:textId="77777777" w:rsid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يجوز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تغيير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رئيس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مجلس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الإدارة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عضو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المدير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العام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إلا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اخذ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موافقة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22CC76BA" w14:textId="77777777" w:rsid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المادة 9:</w:t>
      </w:r>
    </w:p>
    <w:p w14:paraId="18F37BFD" w14:textId="77777777" w:rsidR="000A610F" w:rsidRP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يجوز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للمراقب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تشكيل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لجان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تدقيق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أعمال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وحساباتها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نفقتها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وإعلام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بقرار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تشكيل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اللجان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ونتائج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أعمالها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.  </w:t>
      </w:r>
    </w:p>
    <w:p w14:paraId="4FE85826" w14:textId="77777777" w:rsidR="000A610F" w:rsidRP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تخضع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لرقابة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وفقا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لأحكام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قانون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الأوراق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والأنظمة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والتعليمات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والقرارات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الصادرة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بمقتضاه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.  </w:t>
      </w:r>
    </w:p>
    <w:p w14:paraId="1F8A8F56" w14:textId="77777777" w:rsid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 w:hint="cs"/>
          <w:sz w:val="28"/>
          <w:szCs w:val="28"/>
          <w:rtl/>
        </w:rPr>
        <w:t>ج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يخضع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المشروع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والشركة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تديره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لرقابة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الهيئة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بالالتزام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بأحكام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ومبادئ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الشريعة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الإسلامية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14:paraId="21A98E71" w14:textId="77777777" w:rsid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المادة 10:</w:t>
      </w:r>
    </w:p>
    <w:p w14:paraId="00CA415F" w14:textId="77777777" w:rsidR="000A610F" w:rsidRP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 w:hint="cs"/>
          <w:sz w:val="28"/>
          <w:szCs w:val="28"/>
          <w:rtl/>
        </w:rPr>
        <w:t>للمراقب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الاستئناس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برأي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حل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مجلس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إدارة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وتشكيل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لجنة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إدارة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مؤقتة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ذوي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الخبرة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والاختصاص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لمدة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ستة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أشهر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قابلة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للتمديد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لمرتين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وعلى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نفقة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الحالات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التالية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: </w:t>
      </w:r>
    </w:p>
    <w:p w14:paraId="6A3A9574" w14:textId="77777777" w:rsidR="000A610F" w:rsidRP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 w:hint="cs"/>
          <w:sz w:val="28"/>
          <w:szCs w:val="28"/>
          <w:rtl/>
        </w:rPr>
        <w:t>‌أ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تعرض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المشروع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لأوضاع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مالية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إدارية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سيئة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تعرض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لخسائر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جسيمة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تؤثر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حقوق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مالكي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الصكوك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ارتكبت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أفعالا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تضر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بالمصلحة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العامة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بمصلحة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مالكي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الصكوك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.  </w:t>
      </w:r>
    </w:p>
    <w:p w14:paraId="648468F8" w14:textId="77777777" w:rsidR="000A610F" w:rsidRP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 w:hint="cs"/>
          <w:sz w:val="28"/>
          <w:szCs w:val="28"/>
          <w:rtl/>
        </w:rPr>
        <w:t>‌ب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قام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رئيس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مجلس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إدارة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تدير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المشروع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أعضاء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مديرها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العام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باستغلال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صلاحياته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ومركزه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بأي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صورة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كانت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لتحقق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لغيره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منفعة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بطريقة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lastRenderedPageBreak/>
        <w:t>مشروعة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قام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منهم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بأي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عمل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ينطوي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تلاعب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يعتبر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اختلاسا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احتيالا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تزويرا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إساءة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ائتمان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يمس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بحقوق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مالكي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الصكوك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.  </w:t>
      </w:r>
    </w:p>
    <w:p w14:paraId="46BBD1A1" w14:textId="77777777" w:rsid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 w:hint="cs"/>
          <w:sz w:val="28"/>
          <w:szCs w:val="28"/>
          <w:rtl/>
        </w:rPr>
        <w:t>‌ج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امتنع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المنصوص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عليهم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الفقرة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المادة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القيام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بأي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عمل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يستوجب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القيام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2E65D7AB" w14:textId="77777777" w:rsid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المادة 11:</w:t>
      </w:r>
    </w:p>
    <w:p w14:paraId="140F8E38" w14:textId="77777777" w:rsid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الحالات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المنصوص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النظام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تسري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لغايات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تأسيسها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وقيامها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بأعمالها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والرقابة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أحكام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بما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يتعارض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مبادئ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الشريعة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الإسلامية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وأحكامها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33CFBEAE" w14:textId="77777777" w:rsid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المادة 12:</w:t>
      </w:r>
    </w:p>
    <w:p w14:paraId="43D2E5DD" w14:textId="77777777" w:rsid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10F">
        <w:rPr>
          <w:rFonts w:ascii="Simplified Arabic" w:hAnsi="Simplified Arabic" w:cs="Simplified Arabic" w:hint="cs"/>
          <w:sz w:val="28"/>
          <w:szCs w:val="28"/>
          <w:rtl/>
        </w:rPr>
        <w:t>يصدر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التعليمات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اللازمة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لتنفيذ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أحكام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610F">
        <w:rPr>
          <w:rFonts w:ascii="Simplified Arabic" w:hAnsi="Simplified Arabic" w:cs="Simplified Arabic" w:hint="cs"/>
          <w:sz w:val="28"/>
          <w:szCs w:val="28"/>
          <w:rtl/>
        </w:rPr>
        <w:t>النظام</w:t>
      </w:r>
      <w:r w:rsidRPr="000A610F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0CC92229" w14:textId="77777777" w:rsidR="000A610F" w:rsidRDefault="000A610F" w:rsidP="000A610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1B302E54" w14:textId="77777777" w:rsidR="000A610F" w:rsidRPr="00C51F56" w:rsidRDefault="000A610F" w:rsidP="000A610F">
      <w:pPr>
        <w:jc w:val="both"/>
        <w:rPr>
          <w:rFonts w:ascii="Simplified Arabic" w:hAnsi="Simplified Arabic" w:cs="Simplified Arabic"/>
          <w:sz w:val="28"/>
          <w:szCs w:val="28"/>
        </w:rPr>
      </w:pPr>
    </w:p>
    <w:sectPr w:rsidR="000A610F" w:rsidRPr="00C51F56" w:rsidSect="006E38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56"/>
    <w:rsid w:val="000A610F"/>
    <w:rsid w:val="006E3878"/>
    <w:rsid w:val="00BD3EC7"/>
    <w:rsid w:val="00C5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E65D"/>
  <w15:docId w15:val="{C4F0BA9E-91D4-4E2D-8835-3A0E63FA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855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Hussein Ali El-Qudah</dc:creator>
  <cp:lastModifiedBy>Hussain Hammadneh</cp:lastModifiedBy>
  <cp:revision>2</cp:revision>
  <dcterms:created xsi:type="dcterms:W3CDTF">2023-04-13T08:15:00Z</dcterms:created>
  <dcterms:modified xsi:type="dcterms:W3CDTF">2023-04-13T08:15:00Z</dcterms:modified>
</cp:coreProperties>
</file>